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E6C9E5" w14:textId="77777777" w:rsidR="00A156D5" w:rsidRDefault="00A156D5"/>
    <w:tbl>
      <w:tblPr>
        <w:tblStyle w:val="TableGrid"/>
        <w:tblW w:w="0" w:type="auto"/>
        <w:tblLook w:val="04A0" w:firstRow="1" w:lastRow="0" w:firstColumn="1" w:lastColumn="0" w:noHBand="0" w:noVBand="1"/>
      </w:tblPr>
      <w:tblGrid>
        <w:gridCol w:w="6228"/>
        <w:gridCol w:w="2610"/>
      </w:tblGrid>
      <w:tr w:rsidR="001D72B2" w14:paraId="1F3A0156" w14:textId="77777777" w:rsidTr="005C478C">
        <w:trPr>
          <w:trHeight w:val="161"/>
        </w:trPr>
        <w:tc>
          <w:tcPr>
            <w:tcW w:w="6228" w:type="dxa"/>
          </w:tcPr>
          <w:p w14:paraId="5BDC1B59" w14:textId="77777777" w:rsidR="001D72B2" w:rsidRPr="005C478C" w:rsidRDefault="001D72B2">
            <w:pPr>
              <w:rPr>
                <w:rFonts w:ascii="Times New Roman" w:hAnsi="Times New Roman" w:cs="Times New Roman"/>
                <w:sz w:val="32"/>
                <w:szCs w:val="32"/>
              </w:rPr>
            </w:pPr>
            <w:r w:rsidRPr="005C478C">
              <w:rPr>
                <w:rFonts w:ascii="Times New Roman" w:hAnsi="Times New Roman" w:cs="Times New Roman"/>
                <w:sz w:val="32"/>
                <w:szCs w:val="32"/>
              </w:rPr>
              <w:t>Department of Public Safety – Elkins, Major</w:t>
            </w:r>
          </w:p>
        </w:tc>
        <w:tc>
          <w:tcPr>
            <w:tcW w:w="2610" w:type="dxa"/>
          </w:tcPr>
          <w:p w14:paraId="26121846" w14:textId="3AB3776B" w:rsidR="001D72B2" w:rsidRPr="001D72B2" w:rsidRDefault="009F6A44" w:rsidP="009A24E2">
            <w:pPr>
              <w:rPr>
                <w:rFonts w:ascii="Times New Roman" w:hAnsi="Times New Roman" w:cs="Times New Roman"/>
                <w:sz w:val="32"/>
                <w:szCs w:val="32"/>
              </w:rPr>
            </w:pPr>
            <w:r>
              <w:rPr>
                <w:rFonts w:ascii="Times New Roman" w:hAnsi="Times New Roman" w:cs="Times New Roman"/>
                <w:sz w:val="32"/>
                <w:szCs w:val="32"/>
              </w:rPr>
              <w:t>FOLLOW UP REPORT</w:t>
            </w:r>
          </w:p>
        </w:tc>
      </w:tr>
    </w:tbl>
    <w:p w14:paraId="0F51F3CC" w14:textId="77777777" w:rsidR="001D72B2" w:rsidRDefault="001D72B2"/>
    <w:p w14:paraId="52481677" w14:textId="77777777" w:rsidR="001D72B2" w:rsidRDefault="001D72B2"/>
    <w:tbl>
      <w:tblPr>
        <w:tblStyle w:val="TableGrid"/>
        <w:tblW w:w="0" w:type="auto"/>
        <w:tblLook w:val="04A0" w:firstRow="1" w:lastRow="0" w:firstColumn="1" w:lastColumn="0" w:noHBand="0" w:noVBand="1"/>
      </w:tblPr>
      <w:tblGrid>
        <w:gridCol w:w="8856"/>
      </w:tblGrid>
      <w:tr w:rsidR="001D72B2" w14:paraId="4AF314C2" w14:textId="77777777" w:rsidTr="001D72B2">
        <w:tc>
          <w:tcPr>
            <w:tcW w:w="8856" w:type="dxa"/>
          </w:tcPr>
          <w:p w14:paraId="52C25947" w14:textId="4ABC0E33" w:rsidR="001D72B2" w:rsidRDefault="009F6A44">
            <w:pPr>
              <w:rPr>
                <w:rFonts w:ascii="Times New Roman" w:hAnsi="Times New Roman" w:cs="Times New Roman"/>
              </w:rPr>
            </w:pPr>
            <w:r w:rsidRPr="009F6A44">
              <w:rPr>
                <w:rFonts w:ascii="Times New Roman" w:hAnsi="Times New Roman" w:cs="Times New Roman"/>
              </w:rPr>
              <w:t>Suspect</w:t>
            </w:r>
            <w:r>
              <w:rPr>
                <w:rFonts w:ascii="Times New Roman" w:hAnsi="Times New Roman" w:cs="Times New Roman"/>
              </w:rPr>
              <w:t>:</w:t>
            </w:r>
          </w:p>
          <w:p w14:paraId="0FD42282" w14:textId="77777777" w:rsidR="009F6A44" w:rsidRDefault="009F6A44">
            <w:pPr>
              <w:rPr>
                <w:rFonts w:ascii="Times New Roman" w:hAnsi="Times New Roman" w:cs="Times New Roman"/>
              </w:rPr>
            </w:pPr>
          </w:p>
          <w:p w14:paraId="583C9344" w14:textId="6B580B6B" w:rsidR="009F6A44" w:rsidRDefault="009F6A44">
            <w:pPr>
              <w:rPr>
                <w:rFonts w:ascii="Times New Roman" w:hAnsi="Times New Roman" w:cs="Times New Roman"/>
              </w:rPr>
            </w:pPr>
            <w:r>
              <w:rPr>
                <w:rFonts w:ascii="Times New Roman" w:hAnsi="Times New Roman" w:cs="Times New Roman"/>
              </w:rPr>
              <w:t xml:space="preserve">Russell </w:t>
            </w:r>
            <w:proofErr w:type="spellStart"/>
            <w:r>
              <w:rPr>
                <w:rFonts w:ascii="Times New Roman" w:hAnsi="Times New Roman" w:cs="Times New Roman"/>
              </w:rPr>
              <w:t>Tipps</w:t>
            </w:r>
            <w:proofErr w:type="spellEnd"/>
            <w:r>
              <w:rPr>
                <w:rFonts w:ascii="Times New Roman" w:hAnsi="Times New Roman" w:cs="Times New Roman"/>
              </w:rPr>
              <w:t xml:space="preserve"> Carroll, 45, </w:t>
            </w:r>
            <w:r w:rsidR="005C478C">
              <w:rPr>
                <w:rFonts w:ascii="Times New Roman" w:hAnsi="Times New Roman" w:cs="Times New Roman"/>
              </w:rPr>
              <w:t xml:space="preserve">1969 </w:t>
            </w:r>
            <w:r w:rsidR="00AF3EF9">
              <w:rPr>
                <w:rFonts w:ascii="Times New Roman" w:hAnsi="Times New Roman" w:cs="Times New Roman"/>
              </w:rPr>
              <w:t>Madison</w:t>
            </w:r>
            <w:r w:rsidR="005C478C">
              <w:rPr>
                <w:rFonts w:ascii="Times New Roman" w:hAnsi="Times New Roman" w:cs="Times New Roman"/>
              </w:rPr>
              <w:t xml:space="preserve"> Ave.</w:t>
            </w:r>
            <w:r w:rsidR="00AF3EF9">
              <w:rPr>
                <w:rFonts w:ascii="Times New Roman" w:hAnsi="Times New Roman" w:cs="Times New Roman"/>
              </w:rPr>
              <w:t>,</w:t>
            </w:r>
            <w:r w:rsidR="005C478C">
              <w:rPr>
                <w:rFonts w:ascii="Times New Roman" w:hAnsi="Times New Roman" w:cs="Times New Roman"/>
              </w:rPr>
              <w:t xml:space="preserve"> Elkins, Major</w:t>
            </w:r>
            <w:r w:rsidR="00AF3EF9">
              <w:rPr>
                <w:rFonts w:ascii="Times New Roman" w:hAnsi="Times New Roman" w:cs="Times New Roman"/>
              </w:rPr>
              <w:t xml:space="preserve"> 98112</w:t>
            </w:r>
          </w:p>
          <w:p w14:paraId="7BD6F4AD" w14:textId="77777777" w:rsidR="005C478C" w:rsidRDefault="005C478C">
            <w:pPr>
              <w:rPr>
                <w:rFonts w:ascii="Times New Roman" w:hAnsi="Times New Roman" w:cs="Times New Roman"/>
              </w:rPr>
            </w:pPr>
            <w:r>
              <w:rPr>
                <w:rFonts w:ascii="Times New Roman" w:hAnsi="Times New Roman" w:cs="Times New Roman"/>
              </w:rPr>
              <w:t>206-510-9966</w:t>
            </w:r>
          </w:p>
          <w:p w14:paraId="56BB787A" w14:textId="36DC9596" w:rsidR="009F6A44" w:rsidRPr="009F6A44" w:rsidRDefault="005C478C">
            <w:pPr>
              <w:rPr>
                <w:rFonts w:ascii="Times New Roman" w:hAnsi="Times New Roman" w:cs="Times New Roman"/>
              </w:rPr>
            </w:pPr>
            <w:r>
              <w:rPr>
                <w:rFonts w:ascii="Times New Roman" w:hAnsi="Times New Roman" w:cs="Times New Roman"/>
              </w:rPr>
              <w:t>6’6”, 240 lbs.</w:t>
            </w:r>
          </w:p>
          <w:p w14:paraId="04E7C812" w14:textId="5D2BB451" w:rsidR="00B65B3B" w:rsidRPr="009A24E2" w:rsidRDefault="00B65B3B"/>
        </w:tc>
      </w:tr>
      <w:tr w:rsidR="001D72B2" w14:paraId="40925654" w14:textId="77777777" w:rsidTr="001D72B2">
        <w:tc>
          <w:tcPr>
            <w:tcW w:w="8856" w:type="dxa"/>
          </w:tcPr>
          <w:p w14:paraId="445CF53B" w14:textId="1ED29613" w:rsidR="001D72B2" w:rsidRDefault="009F6A44">
            <w:pPr>
              <w:rPr>
                <w:rFonts w:ascii="Times New Roman" w:hAnsi="Times New Roman" w:cs="Times New Roman"/>
              </w:rPr>
            </w:pPr>
            <w:r w:rsidRPr="009F6A44">
              <w:rPr>
                <w:rFonts w:ascii="Times New Roman" w:hAnsi="Times New Roman" w:cs="Times New Roman"/>
              </w:rPr>
              <w:t>Persons Interviewed</w:t>
            </w:r>
            <w:r>
              <w:rPr>
                <w:rFonts w:ascii="Times New Roman" w:hAnsi="Times New Roman" w:cs="Times New Roman"/>
              </w:rPr>
              <w:t>:</w:t>
            </w:r>
          </w:p>
          <w:p w14:paraId="4AB650CA" w14:textId="77777777" w:rsidR="005C478C" w:rsidRDefault="005C478C">
            <w:pPr>
              <w:rPr>
                <w:rFonts w:ascii="Times New Roman" w:hAnsi="Times New Roman" w:cs="Times New Roman"/>
              </w:rPr>
            </w:pPr>
          </w:p>
          <w:p w14:paraId="465C02AF" w14:textId="504680BC" w:rsidR="005C478C" w:rsidRDefault="005C478C" w:rsidP="005C478C">
            <w:r>
              <w:rPr>
                <w:rFonts w:ascii="Times New Roman" w:hAnsi="Times New Roman" w:cs="Times New Roman"/>
              </w:rPr>
              <w:t xml:space="preserve">Beatrice Baldwin      </w:t>
            </w:r>
            <w:r w:rsidRPr="009A24E2">
              <w:t>516 3</w:t>
            </w:r>
            <w:r w:rsidRPr="009A24E2">
              <w:rPr>
                <w:vertAlign w:val="superscript"/>
              </w:rPr>
              <w:t>rd</w:t>
            </w:r>
            <w:r>
              <w:t xml:space="preserve"> Ave</w:t>
            </w:r>
            <w:r w:rsidR="005149D7">
              <w:t>, Elkins,                     (C</w:t>
            </w:r>
            <w:r>
              <w:t xml:space="preserve">) </w:t>
            </w:r>
            <w:r w:rsidRPr="009A24E2">
              <w:t>206-326-6601</w:t>
            </w:r>
          </w:p>
          <w:p w14:paraId="5DA4EDE5" w14:textId="2B4380EA" w:rsidR="005C478C" w:rsidRDefault="005C478C" w:rsidP="005C478C">
            <w:r>
              <w:t xml:space="preserve">                                                                                   (B) </w:t>
            </w:r>
            <w:r w:rsidRPr="009A24E2">
              <w:t>206-930-5220</w:t>
            </w:r>
          </w:p>
          <w:p w14:paraId="0E2688F4" w14:textId="77777777" w:rsidR="005C478C" w:rsidRDefault="005C478C" w:rsidP="005C478C"/>
          <w:p w14:paraId="1B4760F5" w14:textId="2594E8EC" w:rsidR="005C478C" w:rsidRDefault="005C478C" w:rsidP="005C478C">
            <w:r>
              <w:t xml:space="preserve">Tyler Carson          2501 </w:t>
            </w:r>
            <w:r w:rsidR="005149D7">
              <w:t>Priest Lake Lane, Elkins      (C</w:t>
            </w:r>
            <w:r>
              <w:t xml:space="preserve">) </w:t>
            </w:r>
            <w:r w:rsidRPr="009A24E2">
              <w:t>206-</w:t>
            </w:r>
            <w:r>
              <w:t>737-4123</w:t>
            </w:r>
          </w:p>
          <w:p w14:paraId="0CB200E0" w14:textId="3C96775C" w:rsidR="005C478C" w:rsidRDefault="005C478C" w:rsidP="005C478C">
            <w:r>
              <w:t xml:space="preserve">                                                                                    (B) 206-546-2390</w:t>
            </w:r>
          </w:p>
          <w:p w14:paraId="736DEA65" w14:textId="77777777" w:rsidR="005C478C" w:rsidRDefault="005C478C" w:rsidP="005C478C"/>
          <w:p w14:paraId="517465FD" w14:textId="282933F2" w:rsidR="005C478C" w:rsidRDefault="005C478C" w:rsidP="005C478C">
            <w:r>
              <w:t>Pete Lake               4718 41</w:t>
            </w:r>
            <w:r w:rsidRPr="00824BF1">
              <w:rPr>
                <w:vertAlign w:val="superscript"/>
              </w:rPr>
              <w:t>st</w:t>
            </w:r>
            <w:r>
              <w:t xml:space="preserve"> A</w:t>
            </w:r>
            <w:r w:rsidR="005149D7">
              <w:t>ve., Elkins                   (C</w:t>
            </w:r>
            <w:r>
              <w:t>)</w:t>
            </w:r>
            <w:r w:rsidRPr="009A24E2">
              <w:t xml:space="preserve"> 206-</w:t>
            </w:r>
            <w:r>
              <w:t>444-3829</w:t>
            </w:r>
          </w:p>
          <w:p w14:paraId="66AB3C91" w14:textId="49D7743E" w:rsidR="005C478C" w:rsidRPr="009A24E2" w:rsidRDefault="005C478C" w:rsidP="005C478C">
            <w:r>
              <w:t xml:space="preserve">                                                                                     </w:t>
            </w:r>
            <w:r w:rsidR="005149D7">
              <w:t>(B) 206-328-6698</w:t>
            </w:r>
          </w:p>
          <w:p w14:paraId="3D38A157" w14:textId="42D439E0" w:rsidR="00B65B3B" w:rsidRPr="005149D7" w:rsidRDefault="00B65B3B">
            <w:pPr>
              <w:rPr>
                <w:rFonts w:ascii="Times New Roman" w:hAnsi="Times New Roman" w:cs="Times New Roman"/>
              </w:rPr>
            </w:pPr>
          </w:p>
        </w:tc>
      </w:tr>
    </w:tbl>
    <w:p w14:paraId="73C3BE86" w14:textId="77777777" w:rsidR="001D72B2" w:rsidRDefault="001D72B2"/>
    <w:p w14:paraId="57086DE6" w14:textId="17CCD4B0" w:rsidR="0055007B" w:rsidRDefault="00A95AD6">
      <w:pPr>
        <w:rPr>
          <w:rFonts w:ascii="Times New Roman" w:hAnsi="Times New Roman" w:cs="Times New Roman"/>
        </w:rPr>
      </w:pPr>
      <w:proofErr w:type="gramStart"/>
      <w:r>
        <w:rPr>
          <w:rFonts w:ascii="Times New Roman" w:hAnsi="Times New Roman" w:cs="Times New Roman"/>
        </w:rPr>
        <w:t>4/1120XX</w:t>
      </w:r>
      <w:r>
        <w:rPr>
          <w:rFonts w:ascii="Times New Roman" w:hAnsi="Times New Roman" w:cs="Times New Roman"/>
        </w:rPr>
        <w:tab/>
        <w:t>2200 hrs.</w:t>
      </w:r>
      <w:proofErr w:type="gramEnd"/>
      <w:r>
        <w:rPr>
          <w:rFonts w:ascii="Times New Roman" w:hAnsi="Times New Roman" w:cs="Times New Roman"/>
        </w:rPr>
        <w:t xml:space="preserve">  </w:t>
      </w:r>
      <w:r w:rsidR="005149D7">
        <w:rPr>
          <w:rFonts w:ascii="Times New Roman" w:hAnsi="Times New Roman" w:cs="Times New Roman"/>
        </w:rPr>
        <w:t xml:space="preserve">Detective J. Peterson was contacted at his home by Detective Sergeant Frost and advised of a first degree assault which happened at </w:t>
      </w:r>
      <w:proofErr w:type="spellStart"/>
      <w:r w:rsidR="005149D7">
        <w:rPr>
          <w:rFonts w:ascii="Times New Roman" w:hAnsi="Times New Roman" w:cs="Times New Roman"/>
        </w:rPr>
        <w:t>McGilvra’s</w:t>
      </w:r>
      <w:proofErr w:type="spellEnd"/>
      <w:r w:rsidR="005149D7">
        <w:rPr>
          <w:rFonts w:ascii="Times New Roman" w:hAnsi="Times New Roman" w:cs="Times New Roman"/>
        </w:rPr>
        <w:t xml:space="preserve"> Bar and Restaurant  at 4817 Laurelhurst Ave. Victim is unharmed. Suspect is Russell Carroll.</w:t>
      </w:r>
    </w:p>
    <w:p w14:paraId="3309F4A1" w14:textId="77777777" w:rsidR="005149D7" w:rsidRDefault="005149D7">
      <w:pPr>
        <w:rPr>
          <w:rFonts w:ascii="Times New Roman" w:hAnsi="Times New Roman" w:cs="Times New Roman"/>
        </w:rPr>
      </w:pPr>
    </w:p>
    <w:p w14:paraId="688B1CDF" w14:textId="5B113116" w:rsidR="005149D7" w:rsidRDefault="005149D7">
      <w:pPr>
        <w:rPr>
          <w:rFonts w:ascii="Times New Roman" w:hAnsi="Times New Roman" w:cs="Times New Roman"/>
        </w:rPr>
      </w:pPr>
      <w:proofErr w:type="gramStart"/>
      <w:r>
        <w:rPr>
          <w:rFonts w:ascii="Times New Roman" w:hAnsi="Times New Roman" w:cs="Times New Roman"/>
        </w:rPr>
        <w:t>4/11</w:t>
      </w:r>
      <w:r w:rsidR="00A95AD6">
        <w:rPr>
          <w:rFonts w:ascii="Times New Roman" w:hAnsi="Times New Roman" w:cs="Times New Roman"/>
        </w:rPr>
        <w:t>/</w:t>
      </w:r>
      <w:r>
        <w:rPr>
          <w:rFonts w:ascii="Times New Roman" w:hAnsi="Times New Roman" w:cs="Times New Roman"/>
        </w:rPr>
        <w:t>20XX</w:t>
      </w:r>
      <w:r>
        <w:rPr>
          <w:rFonts w:ascii="Times New Roman" w:hAnsi="Times New Roman" w:cs="Times New Roman"/>
        </w:rPr>
        <w:tab/>
        <w:t>2230 hrs</w:t>
      </w:r>
      <w:r w:rsidR="00A95AD6">
        <w:rPr>
          <w:rFonts w:ascii="Times New Roman" w:hAnsi="Times New Roman" w:cs="Times New Roman"/>
        </w:rPr>
        <w:t>.</w:t>
      </w:r>
      <w:proofErr w:type="gramEnd"/>
      <w:r>
        <w:rPr>
          <w:rFonts w:ascii="Times New Roman" w:hAnsi="Times New Roman" w:cs="Times New Roman"/>
        </w:rPr>
        <w:t xml:space="preserve"> Detective Peterson arrives at the scene and is met by Officer </w:t>
      </w:r>
      <w:proofErr w:type="spellStart"/>
      <w:r>
        <w:rPr>
          <w:rFonts w:ascii="Times New Roman" w:hAnsi="Times New Roman" w:cs="Times New Roman"/>
        </w:rPr>
        <w:t>Lum</w:t>
      </w:r>
      <w:proofErr w:type="spellEnd"/>
      <w:r>
        <w:rPr>
          <w:rFonts w:ascii="Times New Roman" w:hAnsi="Times New Roman" w:cs="Times New Roman"/>
        </w:rPr>
        <w:t xml:space="preserve"> who advises that the assault took place in the parking lot beside </w:t>
      </w:r>
      <w:proofErr w:type="spellStart"/>
      <w:r>
        <w:rPr>
          <w:rFonts w:ascii="Times New Roman" w:hAnsi="Times New Roman" w:cs="Times New Roman"/>
        </w:rPr>
        <w:t>McGilvra’s</w:t>
      </w:r>
      <w:proofErr w:type="spellEnd"/>
      <w:r>
        <w:rPr>
          <w:rFonts w:ascii="Times New Roman" w:hAnsi="Times New Roman" w:cs="Times New Roman"/>
        </w:rPr>
        <w:t xml:space="preserve"> Bar and Restaurant. Officer </w:t>
      </w:r>
      <w:proofErr w:type="spellStart"/>
      <w:r>
        <w:rPr>
          <w:rFonts w:ascii="Times New Roman" w:hAnsi="Times New Roman" w:cs="Times New Roman"/>
        </w:rPr>
        <w:t>Lum</w:t>
      </w:r>
      <w:proofErr w:type="spellEnd"/>
      <w:r>
        <w:rPr>
          <w:rFonts w:ascii="Times New Roman" w:hAnsi="Times New Roman" w:cs="Times New Roman"/>
        </w:rPr>
        <w:t xml:space="preserve"> introduced Detective Peterson to victim Beatrice Bald</w:t>
      </w:r>
      <w:r w:rsidR="00A95AD6">
        <w:rPr>
          <w:rFonts w:ascii="Times New Roman" w:hAnsi="Times New Roman" w:cs="Times New Roman"/>
        </w:rPr>
        <w:t>win and witnesses Tyler Carson</w:t>
      </w:r>
      <w:r>
        <w:rPr>
          <w:rFonts w:ascii="Times New Roman" w:hAnsi="Times New Roman" w:cs="Times New Roman"/>
        </w:rPr>
        <w:t xml:space="preserve"> the manager of </w:t>
      </w:r>
      <w:proofErr w:type="spellStart"/>
      <w:r>
        <w:rPr>
          <w:rFonts w:ascii="Times New Roman" w:hAnsi="Times New Roman" w:cs="Times New Roman"/>
        </w:rPr>
        <w:t>McGilvra’s</w:t>
      </w:r>
      <w:proofErr w:type="spellEnd"/>
      <w:r>
        <w:rPr>
          <w:rFonts w:ascii="Times New Roman" w:hAnsi="Times New Roman" w:cs="Times New Roman"/>
        </w:rPr>
        <w:t xml:space="preserve"> Pete Lake. </w:t>
      </w:r>
    </w:p>
    <w:p w14:paraId="1373EC54" w14:textId="77777777" w:rsidR="00A95AD6" w:rsidRDefault="00A95AD6">
      <w:pPr>
        <w:rPr>
          <w:rFonts w:ascii="Times New Roman" w:hAnsi="Times New Roman" w:cs="Times New Roman"/>
        </w:rPr>
      </w:pPr>
    </w:p>
    <w:p w14:paraId="613E1A4C" w14:textId="58CDE7EA" w:rsidR="00A95AD6" w:rsidRDefault="00A95AD6">
      <w:pPr>
        <w:rPr>
          <w:rFonts w:ascii="Times New Roman" w:hAnsi="Times New Roman" w:cs="Times New Roman"/>
        </w:rPr>
      </w:pPr>
      <w:r>
        <w:rPr>
          <w:rFonts w:ascii="Times New Roman" w:hAnsi="Times New Roman" w:cs="Times New Roman"/>
        </w:rPr>
        <w:t>Detective separated the witnesses and victim from one another and then took initial statements from them. Baldwin reported that she knew the suspect Russell Carroll and where he lived, giving the Detective Carroll’s address. Baldwin stated that the</w:t>
      </w:r>
      <w:r w:rsidR="003074D9">
        <w:rPr>
          <w:rFonts w:ascii="Times New Roman" w:hAnsi="Times New Roman" w:cs="Times New Roman"/>
        </w:rPr>
        <w:t xml:space="preserve"> suspect dragged her to his SUV, </w:t>
      </w:r>
      <w:r>
        <w:rPr>
          <w:rFonts w:ascii="Times New Roman" w:hAnsi="Times New Roman" w:cs="Times New Roman"/>
        </w:rPr>
        <w:t>pointed a pistol at her</w:t>
      </w:r>
      <w:r w:rsidR="003074D9">
        <w:rPr>
          <w:rFonts w:ascii="Times New Roman" w:hAnsi="Times New Roman" w:cs="Times New Roman"/>
        </w:rPr>
        <w:t xml:space="preserve"> and said he was going to kill her</w:t>
      </w:r>
      <w:r>
        <w:rPr>
          <w:rFonts w:ascii="Times New Roman" w:hAnsi="Times New Roman" w:cs="Times New Roman"/>
        </w:rPr>
        <w:t>. When Carson drove into the parking lot and honked the horn on his car, suspect Carroll drove off. Detective scheduled a time for the witnesses to meet with him in his office on 4/12/201XX to give formal statements.</w:t>
      </w:r>
    </w:p>
    <w:p w14:paraId="2621F9CA" w14:textId="77777777" w:rsidR="00A95AD6" w:rsidRDefault="00A95AD6">
      <w:pPr>
        <w:rPr>
          <w:rFonts w:ascii="Times New Roman" w:hAnsi="Times New Roman" w:cs="Times New Roman"/>
        </w:rPr>
      </w:pPr>
    </w:p>
    <w:p w14:paraId="2B2ED3A6" w14:textId="5AAE7171" w:rsidR="00A95AD6" w:rsidRDefault="00A95AD6">
      <w:pPr>
        <w:rPr>
          <w:rFonts w:ascii="Times New Roman" w:hAnsi="Times New Roman" w:cs="Times New Roman"/>
        </w:rPr>
      </w:pPr>
      <w:r>
        <w:rPr>
          <w:rFonts w:ascii="Times New Roman" w:hAnsi="Times New Roman" w:cs="Times New Roman"/>
        </w:rPr>
        <w:t>Detective Peterson directed a police technician to take photographs of the scene.</w:t>
      </w:r>
    </w:p>
    <w:p w14:paraId="2AE97EB3" w14:textId="77777777" w:rsidR="00A95AD6" w:rsidRDefault="00A95AD6">
      <w:pPr>
        <w:rPr>
          <w:rFonts w:ascii="Times New Roman" w:hAnsi="Times New Roman" w:cs="Times New Roman"/>
        </w:rPr>
      </w:pPr>
    </w:p>
    <w:p w14:paraId="7142E2C6" w14:textId="597EB897" w:rsidR="00A95AD6" w:rsidRDefault="00A95AD6" w:rsidP="003C5173">
      <w:pPr>
        <w:jc w:val="both"/>
        <w:rPr>
          <w:rFonts w:ascii="Times New Roman" w:hAnsi="Times New Roman" w:cs="Times New Roman"/>
        </w:rPr>
      </w:pPr>
      <w:proofErr w:type="gramStart"/>
      <w:r>
        <w:rPr>
          <w:rFonts w:ascii="Times New Roman" w:hAnsi="Times New Roman" w:cs="Times New Roman"/>
        </w:rPr>
        <w:t>4/11/20XX    2300 hrs.</w:t>
      </w:r>
      <w:proofErr w:type="gramEnd"/>
      <w:r>
        <w:rPr>
          <w:rFonts w:ascii="Times New Roman" w:hAnsi="Times New Roman" w:cs="Times New Roman"/>
        </w:rPr>
        <w:t xml:space="preserve"> </w:t>
      </w:r>
      <w:r w:rsidR="00AF3EF9">
        <w:rPr>
          <w:rFonts w:ascii="Times New Roman" w:hAnsi="Times New Roman" w:cs="Times New Roman"/>
        </w:rPr>
        <w:t>Detective Peterson and Officers Jensen and Spencer in a separate patrol car went to 1969 Madison Ave., the address provided by victim Baldwin as being the house where suspect Carroll lived. Upon arriving at the house, Detective Peterson observed a silver SUV matching the description of</w:t>
      </w:r>
      <w:r w:rsidR="00706742">
        <w:rPr>
          <w:rFonts w:ascii="Times New Roman" w:hAnsi="Times New Roman" w:cs="Times New Roman"/>
        </w:rPr>
        <w:t xml:space="preserve"> the suspect vehicle, given by </w:t>
      </w:r>
      <w:r w:rsidR="00AF3EF9">
        <w:rPr>
          <w:rFonts w:ascii="Times New Roman" w:hAnsi="Times New Roman" w:cs="Times New Roman"/>
        </w:rPr>
        <w:t>both victim Baldwin and witness Carson, parked outside. The license read BIT4043.</w:t>
      </w:r>
      <w:r w:rsidR="00706742">
        <w:rPr>
          <w:rFonts w:ascii="Times New Roman" w:hAnsi="Times New Roman" w:cs="Times New Roman"/>
        </w:rPr>
        <w:t xml:space="preserve"> </w:t>
      </w:r>
    </w:p>
    <w:p w14:paraId="386D30EF" w14:textId="77777777" w:rsidR="00706742" w:rsidRDefault="00706742">
      <w:pPr>
        <w:rPr>
          <w:rFonts w:ascii="Times New Roman" w:hAnsi="Times New Roman" w:cs="Times New Roman"/>
        </w:rPr>
      </w:pPr>
    </w:p>
    <w:p w14:paraId="4FFB08AE" w14:textId="36118EBB" w:rsidR="00706742" w:rsidRDefault="00706742">
      <w:pPr>
        <w:rPr>
          <w:rFonts w:ascii="Times New Roman" w:hAnsi="Times New Roman" w:cs="Times New Roman"/>
        </w:rPr>
      </w:pPr>
      <w:r>
        <w:rPr>
          <w:rFonts w:ascii="Times New Roman" w:hAnsi="Times New Roman" w:cs="Times New Roman"/>
        </w:rPr>
        <w:t xml:space="preserve">Detective Peterson knocked on the door of the residence, and suspect Carroll answered the door. Detective arrested Carroll and advised him of his rights. Carroll made no statements. </w:t>
      </w:r>
    </w:p>
    <w:p w14:paraId="285C2CBC" w14:textId="77777777" w:rsidR="00706742" w:rsidRDefault="00706742">
      <w:pPr>
        <w:rPr>
          <w:rFonts w:ascii="Times New Roman" w:hAnsi="Times New Roman" w:cs="Times New Roman"/>
        </w:rPr>
      </w:pPr>
    </w:p>
    <w:p w14:paraId="05C47F56" w14:textId="135ADF74" w:rsidR="00FE5428" w:rsidRDefault="00E17DFA" w:rsidP="003C5173">
      <w:pPr>
        <w:contextualSpacing/>
        <w:jc w:val="both"/>
        <w:rPr>
          <w:rFonts w:ascii="Times New Roman" w:hAnsi="Times New Roman" w:cs="Times New Roman"/>
        </w:rPr>
      </w:pPr>
      <w:proofErr w:type="gramStart"/>
      <w:r>
        <w:rPr>
          <w:rFonts w:ascii="Times New Roman" w:hAnsi="Times New Roman" w:cs="Times New Roman"/>
        </w:rPr>
        <w:t xml:space="preserve">4/11/20XX </w:t>
      </w:r>
      <w:r>
        <w:rPr>
          <w:rFonts w:ascii="Times New Roman" w:hAnsi="Times New Roman" w:cs="Times New Roman"/>
        </w:rPr>
        <w:tab/>
        <w:t>231</w:t>
      </w:r>
      <w:bookmarkStart w:id="0" w:name="_GoBack"/>
      <w:bookmarkEnd w:id="0"/>
      <w:r w:rsidR="003C5173">
        <w:rPr>
          <w:rFonts w:ascii="Times New Roman" w:hAnsi="Times New Roman" w:cs="Times New Roman"/>
        </w:rPr>
        <w:t>5</w:t>
      </w:r>
      <w:r w:rsidR="003C5173" w:rsidRPr="003C5173">
        <w:rPr>
          <w:rFonts w:ascii="Times New Roman" w:hAnsi="Times New Roman" w:cs="Times New Roman"/>
        </w:rPr>
        <w:t xml:space="preserve"> hrs.</w:t>
      </w:r>
      <w:proofErr w:type="gramEnd"/>
      <w:r w:rsidR="003C5173" w:rsidRPr="003C5173">
        <w:rPr>
          <w:rFonts w:ascii="Times New Roman" w:hAnsi="Times New Roman" w:cs="Times New Roman"/>
        </w:rPr>
        <w:t xml:space="preserve"> Suspect </w:t>
      </w:r>
      <w:r w:rsidR="003C5173">
        <w:rPr>
          <w:rFonts w:ascii="Times New Roman" w:hAnsi="Times New Roman" w:cs="Times New Roman"/>
        </w:rPr>
        <w:t xml:space="preserve">Carroll </w:t>
      </w:r>
      <w:r w:rsidR="003C5173" w:rsidRPr="003C5173">
        <w:rPr>
          <w:rFonts w:ascii="Times New Roman" w:hAnsi="Times New Roman" w:cs="Times New Roman"/>
        </w:rPr>
        <w:t>was turned over to the custody of Officer</w:t>
      </w:r>
      <w:r w:rsidR="003C5173">
        <w:rPr>
          <w:rFonts w:ascii="Times New Roman" w:hAnsi="Times New Roman" w:cs="Times New Roman"/>
        </w:rPr>
        <w:t xml:space="preserve">s Jensen and Spencer </w:t>
      </w:r>
      <w:r w:rsidR="003C5173" w:rsidRPr="003C5173">
        <w:rPr>
          <w:rFonts w:ascii="Times New Roman" w:hAnsi="Times New Roman" w:cs="Times New Roman"/>
        </w:rPr>
        <w:t xml:space="preserve">with instructions to conduct a </w:t>
      </w:r>
      <w:proofErr w:type="gramStart"/>
      <w:r w:rsidR="003C5173" w:rsidRPr="003C5173">
        <w:rPr>
          <w:rFonts w:ascii="Times New Roman" w:hAnsi="Times New Roman" w:cs="Times New Roman"/>
        </w:rPr>
        <w:t>breathalyzer</w:t>
      </w:r>
      <w:proofErr w:type="gramEnd"/>
      <w:r w:rsidR="003C5173" w:rsidRPr="003C5173">
        <w:rPr>
          <w:rFonts w:ascii="Times New Roman" w:hAnsi="Times New Roman" w:cs="Times New Roman"/>
        </w:rPr>
        <w:t xml:space="preserve"> test on suspect </w:t>
      </w:r>
      <w:r w:rsidR="003C5173">
        <w:rPr>
          <w:rFonts w:ascii="Times New Roman" w:hAnsi="Times New Roman" w:cs="Times New Roman"/>
        </w:rPr>
        <w:t xml:space="preserve">Carroll and book him into the Mason County Jail. They were also told </w:t>
      </w:r>
      <w:r w:rsidR="003C5173" w:rsidRPr="003C5173">
        <w:rPr>
          <w:rFonts w:ascii="Times New Roman" w:hAnsi="Times New Roman" w:cs="Times New Roman"/>
        </w:rPr>
        <w:t>to conduct no further</w:t>
      </w:r>
      <w:r w:rsidR="003C5173">
        <w:rPr>
          <w:rFonts w:ascii="Times New Roman" w:hAnsi="Times New Roman" w:cs="Times New Roman"/>
        </w:rPr>
        <w:t xml:space="preserve"> </w:t>
      </w:r>
      <w:r w:rsidR="003C5173" w:rsidRPr="003C5173">
        <w:rPr>
          <w:rFonts w:ascii="Times New Roman" w:hAnsi="Times New Roman" w:cs="Times New Roman"/>
        </w:rPr>
        <w:t xml:space="preserve">questioning concerning </w:t>
      </w:r>
      <w:r w:rsidR="003C5173">
        <w:rPr>
          <w:rFonts w:ascii="Times New Roman" w:hAnsi="Times New Roman" w:cs="Times New Roman"/>
        </w:rPr>
        <w:t>the assault.</w:t>
      </w:r>
    </w:p>
    <w:p w14:paraId="5E55B871" w14:textId="77777777" w:rsidR="00FE5428" w:rsidRDefault="00FE5428" w:rsidP="008E20E7">
      <w:pPr>
        <w:contextualSpacing/>
        <w:jc w:val="both"/>
        <w:rPr>
          <w:rFonts w:ascii="Times New Roman" w:hAnsi="Times New Roman" w:cs="Times New Roman"/>
        </w:rPr>
      </w:pPr>
    </w:p>
    <w:p w14:paraId="13E7614A" w14:textId="627FF58C" w:rsidR="008E20E7" w:rsidRDefault="00706742" w:rsidP="008E20E7">
      <w:pPr>
        <w:contextualSpacing/>
        <w:jc w:val="both"/>
      </w:pPr>
      <w:proofErr w:type="gramStart"/>
      <w:r>
        <w:rPr>
          <w:rFonts w:ascii="Times New Roman" w:hAnsi="Times New Roman" w:cs="Times New Roman"/>
        </w:rPr>
        <w:t>4/12/20XX    1100 hrs.</w:t>
      </w:r>
      <w:proofErr w:type="gramEnd"/>
      <w:r>
        <w:rPr>
          <w:rFonts w:ascii="Times New Roman" w:hAnsi="Times New Roman" w:cs="Times New Roman"/>
        </w:rPr>
        <w:t xml:space="preserve"> Detective Peterson obtained a search warrant for Carroll’s residence and vehicle. Detective and Officers Jensen and Spencer returned to the suspect’s residence</w:t>
      </w:r>
      <w:r w:rsidRPr="008E20E7">
        <w:rPr>
          <w:rFonts w:ascii="Times New Roman" w:hAnsi="Times New Roman" w:cs="Times New Roman"/>
        </w:rPr>
        <w:t xml:space="preserve">. </w:t>
      </w:r>
      <w:r w:rsidR="008E20E7" w:rsidRPr="008E20E7">
        <w:rPr>
          <w:rFonts w:ascii="Times New Roman" w:hAnsi="Times New Roman" w:cs="Times New Roman"/>
        </w:rPr>
        <w:t xml:space="preserve">During a search of the vehicle, Detective Peterson found a </w:t>
      </w:r>
      <w:proofErr w:type="spellStart"/>
      <w:r w:rsidR="008E20E7" w:rsidRPr="008E20E7">
        <w:rPr>
          <w:rFonts w:ascii="Times New Roman" w:hAnsi="Times New Roman" w:cs="Times New Roman"/>
        </w:rPr>
        <w:t>Glock</w:t>
      </w:r>
      <w:proofErr w:type="spellEnd"/>
      <w:r w:rsidR="008E20E7" w:rsidRPr="008E20E7">
        <w:rPr>
          <w:rFonts w:ascii="Times New Roman" w:hAnsi="Times New Roman" w:cs="Times New Roman"/>
        </w:rPr>
        <w:t xml:space="preserve"> 23 Smith &amp; Wesson .40 caliber pistol under the driver’s seat. He took photographs of both the vehicle and the handgun on the floor of the SUV in front of the driver’s seat where he recovered it</w:t>
      </w:r>
      <w:r w:rsidR="00607C4C">
        <w:rPr>
          <w:rFonts w:ascii="Times New Roman" w:hAnsi="Times New Roman" w:cs="Times New Roman"/>
        </w:rPr>
        <w:t>. Handgun is packaged, labeled and placed in evidence.</w:t>
      </w:r>
    </w:p>
    <w:p w14:paraId="732CEDFA" w14:textId="2962A58B" w:rsidR="00706742" w:rsidRDefault="00706742">
      <w:pPr>
        <w:rPr>
          <w:rFonts w:ascii="Times New Roman" w:hAnsi="Times New Roman" w:cs="Times New Roman"/>
        </w:rPr>
      </w:pPr>
    </w:p>
    <w:p w14:paraId="50FF982F" w14:textId="36162834" w:rsidR="008E20E7" w:rsidRDefault="008E20E7">
      <w:pPr>
        <w:rPr>
          <w:rFonts w:ascii="Times New Roman" w:hAnsi="Times New Roman" w:cs="Times New Roman"/>
        </w:rPr>
      </w:pPr>
      <w:proofErr w:type="gramStart"/>
      <w:r>
        <w:rPr>
          <w:rFonts w:ascii="Times New Roman" w:hAnsi="Times New Roman" w:cs="Times New Roman"/>
        </w:rPr>
        <w:t xml:space="preserve">4/12/20XX    </w:t>
      </w:r>
      <w:r>
        <w:rPr>
          <w:rFonts w:ascii="Times New Roman" w:hAnsi="Times New Roman" w:cs="Times New Roman"/>
        </w:rPr>
        <w:tab/>
        <w:t>1500 hrs.</w:t>
      </w:r>
      <w:proofErr w:type="gramEnd"/>
      <w:r>
        <w:rPr>
          <w:rFonts w:ascii="Times New Roman" w:hAnsi="Times New Roman" w:cs="Times New Roman"/>
        </w:rPr>
        <w:t xml:space="preserve"> </w:t>
      </w:r>
      <w:proofErr w:type="gramStart"/>
      <w:r>
        <w:rPr>
          <w:rFonts w:ascii="Times New Roman" w:hAnsi="Times New Roman" w:cs="Times New Roman"/>
        </w:rPr>
        <w:t>Appointment with Beatrice Baldwin.</w:t>
      </w:r>
      <w:proofErr w:type="gramEnd"/>
      <w:r>
        <w:rPr>
          <w:rFonts w:ascii="Times New Roman" w:hAnsi="Times New Roman" w:cs="Times New Roman"/>
        </w:rPr>
        <w:t xml:space="preserve"> Statement obtained from her.</w:t>
      </w:r>
    </w:p>
    <w:p w14:paraId="0CBFFCD6" w14:textId="77777777" w:rsidR="008E20E7" w:rsidRDefault="008E20E7">
      <w:pPr>
        <w:rPr>
          <w:rFonts w:ascii="Times New Roman" w:hAnsi="Times New Roman" w:cs="Times New Roman"/>
        </w:rPr>
      </w:pPr>
    </w:p>
    <w:p w14:paraId="65BB47DB" w14:textId="58F7D0E8" w:rsidR="008E20E7" w:rsidRDefault="008E20E7">
      <w:pPr>
        <w:rPr>
          <w:rFonts w:ascii="Times New Roman" w:hAnsi="Times New Roman" w:cs="Times New Roman"/>
        </w:rPr>
      </w:pPr>
      <w:proofErr w:type="gramStart"/>
      <w:r>
        <w:rPr>
          <w:rFonts w:ascii="Times New Roman" w:hAnsi="Times New Roman" w:cs="Times New Roman"/>
        </w:rPr>
        <w:t>4/12/20XX</w:t>
      </w:r>
      <w:r>
        <w:rPr>
          <w:rFonts w:ascii="Times New Roman" w:hAnsi="Times New Roman" w:cs="Times New Roman"/>
        </w:rPr>
        <w:tab/>
        <w:t>1545 hrs.</w:t>
      </w:r>
      <w:proofErr w:type="gramEnd"/>
      <w:r>
        <w:rPr>
          <w:rFonts w:ascii="Times New Roman" w:hAnsi="Times New Roman" w:cs="Times New Roman"/>
        </w:rPr>
        <w:t xml:space="preserve"> </w:t>
      </w:r>
      <w:proofErr w:type="gramStart"/>
      <w:r>
        <w:rPr>
          <w:rFonts w:ascii="Times New Roman" w:hAnsi="Times New Roman" w:cs="Times New Roman"/>
        </w:rPr>
        <w:t>Appointment with Tyler Carson and statement taken from him.</w:t>
      </w:r>
      <w:proofErr w:type="gramEnd"/>
    </w:p>
    <w:p w14:paraId="0B111727" w14:textId="77777777" w:rsidR="008E20E7" w:rsidRDefault="008E20E7">
      <w:pPr>
        <w:rPr>
          <w:rFonts w:ascii="Times New Roman" w:hAnsi="Times New Roman" w:cs="Times New Roman"/>
        </w:rPr>
      </w:pPr>
    </w:p>
    <w:p w14:paraId="29111AB8" w14:textId="38D7A6CA" w:rsidR="00032B15" w:rsidRDefault="008E20E7" w:rsidP="00032B15">
      <w:pPr>
        <w:contextualSpacing/>
        <w:jc w:val="both"/>
        <w:rPr>
          <w:rFonts w:ascii="Times New Roman" w:hAnsi="Times New Roman" w:cs="Times New Roman"/>
        </w:rPr>
      </w:pPr>
      <w:proofErr w:type="gramStart"/>
      <w:r>
        <w:rPr>
          <w:rFonts w:ascii="Times New Roman" w:hAnsi="Times New Roman" w:cs="Times New Roman"/>
        </w:rPr>
        <w:t>4/12/20XX</w:t>
      </w:r>
      <w:r>
        <w:rPr>
          <w:rFonts w:ascii="Times New Roman" w:hAnsi="Times New Roman" w:cs="Times New Roman"/>
        </w:rPr>
        <w:tab/>
        <w:t>1630 hrs.</w:t>
      </w:r>
      <w:proofErr w:type="gramEnd"/>
      <w:r>
        <w:rPr>
          <w:rFonts w:ascii="Times New Roman" w:hAnsi="Times New Roman" w:cs="Times New Roman"/>
        </w:rPr>
        <w:t xml:space="preserve"> Appointment with Pete Lake and statement obtained.</w:t>
      </w:r>
      <w:r w:rsidR="00032B15">
        <w:rPr>
          <w:rFonts w:ascii="Times New Roman" w:hAnsi="Times New Roman" w:cs="Times New Roman"/>
        </w:rPr>
        <w:t xml:space="preserve"> Lake indicates that </w:t>
      </w:r>
      <w:proofErr w:type="spellStart"/>
      <w:r w:rsidR="00032B15">
        <w:rPr>
          <w:rFonts w:ascii="Times New Roman" w:hAnsi="Times New Roman" w:cs="Times New Roman"/>
        </w:rPr>
        <w:t>McGilvra’s</w:t>
      </w:r>
      <w:proofErr w:type="spellEnd"/>
      <w:r w:rsidR="00032B15">
        <w:rPr>
          <w:rFonts w:ascii="Times New Roman" w:hAnsi="Times New Roman" w:cs="Times New Roman"/>
        </w:rPr>
        <w:t xml:space="preserve"> has a surveillance camera. He’s viewed it and provided it to Detective. The video shows</w:t>
      </w:r>
      <w:r w:rsidR="00032B15" w:rsidRPr="00032B15">
        <w:t xml:space="preserve"> </w:t>
      </w:r>
      <w:r w:rsidR="00032B15" w:rsidRPr="00032B15">
        <w:rPr>
          <w:rFonts w:ascii="Times New Roman" w:hAnsi="Times New Roman" w:cs="Times New Roman"/>
        </w:rPr>
        <w:t>Carroll pulling Baldwin towards his vehicle and opening the car door. Because his back was to the camera, it was not possible to see whether Carroll pulled up his shirt to reveal a gun. The video also showed Baldwin swinging her fist at Carroll and then falling to the ground.</w:t>
      </w:r>
      <w:r w:rsidR="00032B15">
        <w:rPr>
          <w:rFonts w:ascii="Times New Roman" w:hAnsi="Times New Roman" w:cs="Times New Roman"/>
        </w:rPr>
        <w:t xml:space="preserve"> The video is packaged, labeled and placed in evidence.</w:t>
      </w:r>
    </w:p>
    <w:p w14:paraId="4426588B" w14:textId="77777777" w:rsidR="00032B15" w:rsidRDefault="00032B15" w:rsidP="00032B15">
      <w:pPr>
        <w:contextualSpacing/>
        <w:jc w:val="both"/>
        <w:rPr>
          <w:rFonts w:ascii="Times New Roman" w:hAnsi="Times New Roman" w:cs="Times New Roman"/>
        </w:rPr>
      </w:pPr>
    </w:p>
    <w:p w14:paraId="0E1F9914" w14:textId="1524A3EE" w:rsidR="00032B15" w:rsidRDefault="00032B15" w:rsidP="00032B15">
      <w:pPr>
        <w:contextualSpacing/>
        <w:jc w:val="both"/>
        <w:rPr>
          <w:rFonts w:ascii="Times New Roman" w:hAnsi="Times New Roman" w:cs="Times New Roman"/>
        </w:rPr>
      </w:pPr>
      <w:proofErr w:type="gramStart"/>
      <w:r>
        <w:rPr>
          <w:rFonts w:ascii="Times New Roman" w:hAnsi="Times New Roman" w:cs="Times New Roman"/>
        </w:rPr>
        <w:t>4/13/20XX</w:t>
      </w:r>
      <w:r>
        <w:rPr>
          <w:rFonts w:ascii="Times New Roman" w:hAnsi="Times New Roman" w:cs="Times New Roman"/>
        </w:rPr>
        <w:tab/>
        <w:t>1000 hrs.</w:t>
      </w:r>
      <w:proofErr w:type="gramEnd"/>
      <w:r>
        <w:rPr>
          <w:rFonts w:ascii="Times New Roman" w:hAnsi="Times New Roman" w:cs="Times New Roman"/>
        </w:rPr>
        <w:t xml:space="preserve">  Report delivered to Senior Deputy Prosecutor Thompson.</w:t>
      </w:r>
    </w:p>
    <w:p w14:paraId="083FDD97" w14:textId="77777777" w:rsidR="00032B15" w:rsidRDefault="00032B15" w:rsidP="00032B15">
      <w:pPr>
        <w:contextualSpacing/>
        <w:jc w:val="both"/>
        <w:rPr>
          <w:rFonts w:ascii="Times New Roman" w:hAnsi="Times New Roman" w:cs="Times New Roman"/>
        </w:rPr>
      </w:pPr>
    </w:p>
    <w:p w14:paraId="39B18C2C" w14:textId="6B5B3BFD" w:rsidR="00032B15" w:rsidRDefault="00032B15" w:rsidP="00032B15">
      <w:pPr>
        <w:contextualSpacing/>
        <w:jc w:val="both"/>
      </w:pPr>
      <w:proofErr w:type="gramStart"/>
      <w:r>
        <w:rPr>
          <w:rFonts w:ascii="Times New Roman" w:hAnsi="Times New Roman" w:cs="Times New Roman"/>
        </w:rPr>
        <w:t>4/15/20XX</w:t>
      </w:r>
      <w:r>
        <w:rPr>
          <w:rFonts w:ascii="Times New Roman" w:hAnsi="Times New Roman" w:cs="Times New Roman"/>
        </w:rPr>
        <w:tab/>
        <w:t>1030 hrs.</w:t>
      </w:r>
      <w:proofErr w:type="gramEnd"/>
      <w:r>
        <w:rPr>
          <w:rFonts w:ascii="Times New Roman" w:hAnsi="Times New Roman" w:cs="Times New Roman"/>
        </w:rPr>
        <w:t xml:space="preserve">  Suspect charged Assault 1. Case cleared.</w:t>
      </w:r>
    </w:p>
    <w:p w14:paraId="29B1F8DA" w14:textId="7687AA38" w:rsidR="008E20E7" w:rsidRPr="0055007B" w:rsidRDefault="008E20E7">
      <w:pPr>
        <w:rPr>
          <w:rFonts w:ascii="Times New Roman" w:hAnsi="Times New Roman" w:cs="Times New Roman"/>
        </w:rPr>
      </w:pPr>
    </w:p>
    <w:sectPr w:rsidR="008E20E7" w:rsidRPr="0055007B" w:rsidSect="0055007B">
      <w:pgSz w:w="12240" w:h="15840"/>
      <w:pgMar w:top="720" w:right="1800" w:bottom="81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2B2"/>
    <w:rsid w:val="00032B15"/>
    <w:rsid w:val="000838A3"/>
    <w:rsid w:val="001D5A4D"/>
    <w:rsid w:val="001D72B2"/>
    <w:rsid w:val="00235C82"/>
    <w:rsid w:val="002D128D"/>
    <w:rsid w:val="003074D9"/>
    <w:rsid w:val="003C5173"/>
    <w:rsid w:val="004A3A3E"/>
    <w:rsid w:val="005149D7"/>
    <w:rsid w:val="0055007B"/>
    <w:rsid w:val="005B41D0"/>
    <w:rsid w:val="005C478C"/>
    <w:rsid w:val="00607C4C"/>
    <w:rsid w:val="006C22C7"/>
    <w:rsid w:val="00706742"/>
    <w:rsid w:val="00713584"/>
    <w:rsid w:val="008E20E7"/>
    <w:rsid w:val="009A24E2"/>
    <w:rsid w:val="009F6A44"/>
    <w:rsid w:val="00A156D5"/>
    <w:rsid w:val="00A95AD6"/>
    <w:rsid w:val="00AF3EF9"/>
    <w:rsid w:val="00B65B3B"/>
    <w:rsid w:val="00DB2188"/>
    <w:rsid w:val="00DF23BB"/>
    <w:rsid w:val="00E17DFA"/>
    <w:rsid w:val="00FE54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1AE1EC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Arial"/>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D72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Arial"/>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D72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2</Pages>
  <Words>623</Words>
  <Characters>3554</Characters>
  <Application>Microsoft Macintosh Word</Application>
  <DocSecurity>0</DocSecurity>
  <Lines>29</Lines>
  <Paragraphs>8</Paragraphs>
  <ScaleCrop>false</ScaleCrop>
  <Company/>
  <LinksUpToDate>false</LinksUpToDate>
  <CharactersWithSpaces>4169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Clark</dc:creator>
  <cp:keywords/>
  <dc:description/>
  <cp:lastModifiedBy>Ronald Clark</cp:lastModifiedBy>
  <cp:revision>7</cp:revision>
  <dcterms:created xsi:type="dcterms:W3CDTF">2019-07-14T21:29:00Z</dcterms:created>
  <dcterms:modified xsi:type="dcterms:W3CDTF">2019-07-15T22:49:00Z</dcterms:modified>
</cp:coreProperties>
</file>